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4E" w:rsidRPr="007808DA" w:rsidRDefault="00FF644E" w:rsidP="00FF644E">
      <w:pPr>
        <w:spacing w:line="276" w:lineRule="auto"/>
        <w:jc w:val="center"/>
        <w:rPr>
          <w:b/>
          <w:sz w:val="23"/>
          <w:szCs w:val="23"/>
        </w:rPr>
      </w:pPr>
      <w:r w:rsidRPr="007808DA">
        <w:rPr>
          <w:b/>
          <w:sz w:val="23"/>
          <w:szCs w:val="23"/>
        </w:rPr>
        <w:t>LEI Nº 28</w:t>
      </w:r>
      <w:r>
        <w:rPr>
          <w:b/>
          <w:sz w:val="23"/>
          <w:szCs w:val="23"/>
        </w:rPr>
        <w:t>84</w:t>
      </w:r>
      <w:r w:rsidRPr="007808DA">
        <w:rPr>
          <w:b/>
          <w:sz w:val="23"/>
          <w:szCs w:val="23"/>
        </w:rPr>
        <w:t xml:space="preserve"> DE </w:t>
      </w:r>
      <w:r>
        <w:rPr>
          <w:b/>
          <w:sz w:val="23"/>
          <w:szCs w:val="23"/>
        </w:rPr>
        <w:t>15</w:t>
      </w:r>
      <w:r w:rsidRPr="007808DA">
        <w:rPr>
          <w:b/>
          <w:sz w:val="23"/>
          <w:szCs w:val="23"/>
        </w:rPr>
        <w:t xml:space="preserve"> DE </w:t>
      </w:r>
      <w:r>
        <w:rPr>
          <w:b/>
          <w:sz w:val="23"/>
          <w:szCs w:val="23"/>
        </w:rPr>
        <w:t>AGOSTO</w:t>
      </w:r>
      <w:r w:rsidRPr="007808DA">
        <w:rPr>
          <w:b/>
          <w:sz w:val="23"/>
          <w:szCs w:val="23"/>
        </w:rPr>
        <w:t xml:space="preserve"> DE 2017.</w:t>
      </w:r>
    </w:p>
    <w:p w:rsidR="00FF644E" w:rsidRPr="007808DA" w:rsidRDefault="00FF644E" w:rsidP="00FF644E">
      <w:pPr>
        <w:pStyle w:val="SemEspaamento"/>
        <w:jc w:val="both"/>
        <w:rPr>
          <w:b/>
          <w:sz w:val="23"/>
          <w:szCs w:val="23"/>
        </w:rPr>
      </w:pPr>
    </w:p>
    <w:p w:rsidR="00FF644E" w:rsidRDefault="00FF644E" w:rsidP="00FF644E">
      <w:pPr>
        <w:tabs>
          <w:tab w:val="left" w:pos="5387"/>
          <w:tab w:val="left" w:pos="17012"/>
          <w:tab w:val="left" w:pos="18146"/>
        </w:tabs>
        <w:spacing w:before="120"/>
        <w:ind w:left="4111"/>
        <w:jc w:val="both"/>
        <w:rPr>
          <w:b/>
        </w:rPr>
      </w:pPr>
    </w:p>
    <w:p w:rsidR="00FF644E" w:rsidRDefault="00FF644E" w:rsidP="00FF644E">
      <w:pPr>
        <w:tabs>
          <w:tab w:val="left" w:pos="5387"/>
          <w:tab w:val="left" w:pos="17012"/>
          <w:tab w:val="left" w:pos="18146"/>
        </w:tabs>
        <w:spacing w:before="120"/>
        <w:ind w:left="4111"/>
        <w:jc w:val="both"/>
        <w:rPr>
          <w:b/>
        </w:rPr>
      </w:pPr>
    </w:p>
    <w:p w:rsidR="00FF644E" w:rsidRPr="00070715" w:rsidRDefault="00FF644E" w:rsidP="00FF644E">
      <w:pPr>
        <w:tabs>
          <w:tab w:val="left" w:pos="5387"/>
          <w:tab w:val="left" w:pos="17012"/>
          <w:tab w:val="left" w:pos="18146"/>
        </w:tabs>
        <w:spacing w:before="120"/>
        <w:ind w:left="4111"/>
        <w:jc w:val="both"/>
        <w:rPr>
          <w:b/>
        </w:rPr>
      </w:pPr>
      <w:r w:rsidRPr="00070715">
        <w:rPr>
          <w:b/>
        </w:rPr>
        <w:t>Cria gratificação de função aos médicos integrantes do Programa Estratégia Saúde da Família - ESF.</w:t>
      </w:r>
    </w:p>
    <w:p w:rsidR="00FF644E" w:rsidRDefault="00FF644E" w:rsidP="00FF644E">
      <w:pPr>
        <w:pStyle w:val="SemEspaamento"/>
        <w:ind w:left="4820"/>
        <w:rPr>
          <w:i/>
        </w:rPr>
      </w:pPr>
    </w:p>
    <w:p w:rsidR="00FF644E" w:rsidRDefault="00FF644E" w:rsidP="00FF644E">
      <w:pPr>
        <w:pStyle w:val="SemEspaamento"/>
        <w:ind w:left="4820"/>
        <w:rPr>
          <w:i/>
        </w:rPr>
      </w:pPr>
    </w:p>
    <w:p w:rsidR="00FF644E" w:rsidRPr="00BE3822" w:rsidRDefault="00FF644E" w:rsidP="00FF644E">
      <w:pPr>
        <w:pStyle w:val="SemEspaamento"/>
        <w:ind w:left="4820"/>
        <w:rPr>
          <w:i/>
        </w:rPr>
      </w:pPr>
    </w:p>
    <w:p w:rsidR="00FF644E" w:rsidRPr="00BE3822" w:rsidRDefault="00FF644E" w:rsidP="00FF644E">
      <w:pPr>
        <w:pStyle w:val="SemEspaamento"/>
        <w:jc w:val="both"/>
      </w:pPr>
      <w:r w:rsidRPr="00BE3822">
        <w:t>O Prefeito Municipal de Roque Gonzales, Estado do Rio Grande do Sul.</w:t>
      </w:r>
    </w:p>
    <w:p w:rsidR="00FF644E" w:rsidRPr="00BE3822" w:rsidRDefault="00FF644E" w:rsidP="00FF644E">
      <w:pPr>
        <w:pStyle w:val="SemEspaamento"/>
        <w:jc w:val="both"/>
      </w:pPr>
      <w:r w:rsidRPr="00BE3822">
        <w:t>Faço saber que a Câmara de Vereadores aprovou e eu sanciono a seguinte Lei:</w:t>
      </w:r>
    </w:p>
    <w:p w:rsidR="00FF644E" w:rsidRDefault="00FF644E" w:rsidP="00FF644E">
      <w:pPr>
        <w:jc w:val="both"/>
        <w:rPr>
          <w:b/>
          <w:bCs/>
        </w:rPr>
      </w:pPr>
    </w:p>
    <w:p w:rsidR="00FF644E" w:rsidRPr="00673622" w:rsidRDefault="00FF644E" w:rsidP="00FF644E">
      <w:pPr>
        <w:jc w:val="both"/>
        <w:rPr>
          <w:bCs/>
        </w:rPr>
      </w:pPr>
      <w:r w:rsidRPr="00DB28DC">
        <w:rPr>
          <w:b/>
          <w:bCs/>
        </w:rPr>
        <w:t xml:space="preserve">Art. 1º. </w:t>
      </w:r>
      <w:r w:rsidRPr="00673622">
        <w:rPr>
          <w:bCs/>
        </w:rPr>
        <w:t>Fica criada a gratificação de função, no valor de 04 (quatro) PRS, a ser paga a cada médico(a) integrante do Programa Estratégia Saúde da Família – ESF.</w:t>
      </w:r>
    </w:p>
    <w:p w:rsidR="00FF644E" w:rsidRPr="00673622" w:rsidRDefault="00FF644E" w:rsidP="00FF644E">
      <w:pPr>
        <w:jc w:val="both"/>
        <w:rPr>
          <w:bCs/>
        </w:rPr>
      </w:pPr>
      <w:r w:rsidRPr="00673622">
        <w:rPr>
          <w:b/>
          <w:bCs/>
        </w:rPr>
        <w:t>Parágrafo único:</w:t>
      </w:r>
      <w:r w:rsidRPr="00673622">
        <w:rPr>
          <w:bCs/>
        </w:rPr>
        <w:t xml:space="preserve"> No caso de algum médico ter mais de uma matrícula com acumulação de cargos, somente terá direito a receber o valor equivalente a uma gratificação de função.</w:t>
      </w:r>
    </w:p>
    <w:p w:rsidR="00FF644E" w:rsidRPr="00673622" w:rsidRDefault="00FF644E" w:rsidP="00FF644E">
      <w:pPr>
        <w:jc w:val="both"/>
        <w:rPr>
          <w:bCs/>
        </w:rPr>
      </w:pPr>
    </w:p>
    <w:p w:rsidR="00FF644E" w:rsidRPr="00673622" w:rsidRDefault="00FF644E" w:rsidP="00FF644E">
      <w:pPr>
        <w:jc w:val="both"/>
        <w:rPr>
          <w:bCs/>
        </w:rPr>
      </w:pPr>
      <w:r w:rsidRPr="00673622">
        <w:rPr>
          <w:b/>
          <w:bCs/>
        </w:rPr>
        <w:t>Art. 2º</w:t>
      </w:r>
      <w:r w:rsidRPr="00673622">
        <w:rPr>
          <w:bCs/>
        </w:rPr>
        <w:t>. Sobre a gratificação de função criada na presente lei não incidirão descontos previdenciários.</w:t>
      </w:r>
    </w:p>
    <w:p w:rsidR="00FF644E" w:rsidRPr="00673622" w:rsidRDefault="00FF644E" w:rsidP="00FF644E">
      <w:pPr>
        <w:jc w:val="both"/>
        <w:rPr>
          <w:bCs/>
        </w:rPr>
      </w:pPr>
    </w:p>
    <w:p w:rsidR="00FF644E" w:rsidRPr="00673622" w:rsidRDefault="00FF644E" w:rsidP="00FF644E">
      <w:pPr>
        <w:jc w:val="both"/>
        <w:rPr>
          <w:bCs/>
        </w:rPr>
      </w:pPr>
      <w:r w:rsidRPr="00673622">
        <w:rPr>
          <w:b/>
          <w:bCs/>
        </w:rPr>
        <w:t>Art. 3º</w:t>
      </w:r>
      <w:r w:rsidRPr="00673622">
        <w:rPr>
          <w:bCs/>
        </w:rPr>
        <w:t>. Revogadas as disposições em contrário, esta Lei entra em vigor na data de sua publicação.</w:t>
      </w:r>
    </w:p>
    <w:p w:rsidR="00FF644E" w:rsidRDefault="00FF644E" w:rsidP="00FF644E">
      <w:pPr>
        <w:pStyle w:val="SemEspaamento"/>
        <w:jc w:val="both"/>
      </w:pPr>
    </w:p>
    <w:p w:rsidR="00FF644E" w:rsidRDefault="00FF644E" w:rsidP="00FF644E">
      <w:pPr>
        <w:pStyle w:val="SemEspaamento"/>
        <w:jc w:val="both"/>
      </w:pPr>
      <w:r w:rsidRPr="00BE3822">
        <w:t>GABINETE DO PREFEITO MUNICIPAL DE ROQUE GONZALES,</w:t>
      </w:r>
      <w:r>
        <w:t xml:space="preserve"> 15</w:t>
      </w:r>
      <w:r w:rsidRPr="00BE3822">
        <w:t xml:space="preserve"> DE</w:t>
      </w:r>
      <w:r>
        <w:t xml:space="preserve"> AGOSTO</w:t>
      </w:r>
      <w:r w:rsidRPr="00BE3822">
        <w:t xml:space="preserve"> DE 2017.</w:t>
      </w:r>
    </w:p>
    <w:p w:rsidR="00FF644E" w:rsidRDefault="00FF644E" w:rsidP="00FF644E">
      <w:pPr>
        <w:pStyle w:val="SemEspaamento"/>
      </w:pPr>
    </w:p>
    <w:p w:rsidR="00FF644E" w:rsidRDefault="00FF644E" w:rsidP="00FF644E">
      <w:pPr>
        <w:pStyle w:val="SemEspaamento"/>
        <w:ind w:left="4536"/>
        <w:jc w:val="center"/>
      </w:pPr>
    </w:p>
    <w:p w:rsidR="00FF644E" w:rsidRDefault="00FF644E" w:rsidP="00FF644E">
      <w:pPr>
        <w:pStyle w:val="SemEspaamento"/>
        <w:ind w:left="4536"/>
        <w:jc w:val="center"/>
      </w:pPr>
    </w:p>
    <w:p w:rsidR="00FF644E" w:rsidRDefault="00FF644E" w:rsidP="00FF644E">
      <w:pPr>
        <w:pStyle w:val="SemEspaamento"/>
        <w:ind w:left="4536"/>
        <w:jc w:val="center"/>
      </w:pPr>
    </w:p>
    <w:p w:rsidR="00FF644E" w:rsidRPr="00BE3822" w:rsidRDefault="00FF644E" w:rsidP="00FF644E">
      <w:pPr>
        <w:pStyle w:val="SemEspaamento"/>
        <w:ind w:left="4536"/>
        <w:jc w:val="center"/>
      </w:pPr>
      <w:r w:rsidRPr="00BE3822">
        <w:t>João Scheeren Haas,</w:t>
      </w:r>
    </w:p>
    <w:p w:rsidR="00FF644E" w:rsidRPr="00BE3822" w:rsidRDefault="00FF644E" w:rsidP="00FF644E">
      <w:pPr>
        <w:pStyle w:val="SemEspaamento"/>
        <w:ind w:left="4536"/>
        <w:jc w:val="center"/>
      </w:pPr>
      <w:r w:rsidRPr="00BE3822">
        <w:t>Prefeito Municipal.</w:t>
      </w:r>
    </w:p>
    <w:p w:rsidR="00FF644E" w:rsidRDefault="00FF644E" w:rsidP="00FF644E">
      <w:pPr>
        <w:pStyle w:val="SemEspaamento"/>
      </w:pPr>
    </w:p>
    <w:p w:rsidR="00FF644E" w:rsidRDefault="00FF644E" w:rsidP="00FF644E">
      <w:pPr>
        <w:pStyle w:val="SemEspaamento"/>
      </w:pPr>
    </w:p>
    <w:p w:rsidR="00FF644E" w:rsidRPr="00BE3822" w:rsidRDefault="00FF644E" w:rsidP="00FF644E">
      <w:pPr>
        <w:pStyle w:val="SemEspaamento"/>
      </w:pPr>
      <w:r w:rsidRPr="00BE3822">
        <w:t>Registre-se e Publique-se.</w:t>
      </w:r>
    </w:p>
    <w:p w:rsidR="00FF644E" w:rsidRDefault="00FF644E" w:rsidP="00FF644E">
      <w:pPr>
        <w:pStyle w:val="SemEspaamento"/>
      </w:pPr>
    </w:p>
    <w:p w:rsidR="00FF644E" w:rsidRDefault="00FF644E" w:rsidP="00FF644E">
      <w:pPr>
        <w:pStyle w:val="SemEspaamento"/>
      </w:pPr>
    </w:p>
    <w:p w:rsidR="00FF644E" w:rsidRDefault="00FF644E" w:rsidP="00FF644E">
      <w:pPr>
        <w:pStyle w:val="SemEspaamento"/>
      </w:pPr>
    </w:p>
    <w:p w:rsidR="00FF644E" w:rsidRPr="00BE3822" w:rsidRDefault="00FF644E" w:rsidP="00FF644E">
      <w:pPr>
        <w:pStyle w:val="SemEspaamento"/>
      </w:pPr>
      <w:r w:rsidRPr="00BE3822">
        <w:t>Andrei Poersch Becker,</w:t>
      </w:r>
    </w:p>
    <w:p w:rsidR="00FF644E" w:rsidRDefault="00FF644E" w:rsidP="00FF644E">
      <w:pPr>
        <w:pStyle w:val="SemEspaamento"/>
      </w:pPr>
      <w:r w:rsidRPr="00BE3822">
        <w:t>Secretário de Administração.</w:t>
      </w:r>
    </w:p>
    <w:p w:rsidR="00072EB7" w:rsidRDefault="00072EB7">
      <w:bookmarkStart w:id="0" w:name="_GoBack"/>
      <w:bookmarkEnd w:id="0"/>
    </w:p>
    <w:sectPr w:rsidR="00072EB7" w:rsidSect="00E74C44">
      <w:headerReference w:type="default" r:id="rId4"/>
      <w:pgSz w:w="11906" w:h="16838"/>
      <w:pgMar w:top="3544" w:right="1701" w:bottom="1418" w:left="1701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</w:p>
  <w:p w:rsidR="00E36DB9" w:rsidRDefault="00FF644E" w:rsidP="00E36DB9">
    <w:pPr>
      <w:pStyle w:val="Cabealho"/>
      <w:jc w:val="right"/>
    </w:pPr>
    <w:r>
      <w:t>Lei Nº 28</w:t>
    </w:r>
    <w:r>
      <w:t>8</w:t>
    </w:r>
    <w:r>
      <w:t>4</w:t>
    </w:r>
    <w:r>
      <w:t>/2017.</w:t>
    </w:r>
  </w:p>
  <w:p w:rsidR="00E36DB9" w:rsidRDefault="00FF644E" w:rsidP="00E36DB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4E"/>
    <w:rsid w:val="00072EB7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ED3C5-0ACF-4E5B-ABBD-E911D68A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64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64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F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2017-09-04T13:54:00Z</dcterms:created>
  <dcterms:modified xsi:type="dcterms:W3CDTF">2017-09-04T13:54:00Z</dcterms:modified>
</cp:coreProperties>
</file>